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EB8D7" w14:textId="77777777" w:rsidR="00EB73A7" w:rsidRDefault="00EB73A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D65F8DB" w14:textId="77777777" w:rsidR="00EB73A7" w:rsidRDefault="00EB73A7">
      <w:pPr>
        <w:pStyle w:val="ConsPlusNormal"/>
        <w:jc w:val="both"/>
        <w:outlineLvl w:val="0"/>
      </w:pPr>
    </w:p>
    <w:p w14:paraId="3C08C0DA" w14:textId="77777777" w:rsidR="00EB73A7" w:rsidRDefault="00EB73A7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36DB3620" w14:textId="77777777" w:rsidR="00EB73A7" w:rsidRDefault="00EB73A7">
      <w:pPr>
        <w:pStyle w:val="ConsPlusTitle"/>
        <w:jc w:val="center"/>
      </w:pPr>
    </w:p>
    <w:p w14:paraId="12B835AE" w14:textId="77777777" w:rsidR="00EB73A7" w:rsidRDefault="00EB73A7">
      <w:pPr>
        <w:pStyle w:val="ConsPlusTitle"/>
        <w:jc w:val="center"/>
      </w:pPr>
      <w:r>
        <w:t>ПОСТАНОВЛЕНИЕ</w:t>
      </w:r>
    </w:p>
    <w:p w14:paraId="3FF015B3" w14:textId="77777777" w:rsidR="00EB73A7" w:rsidRDefault="00EB73A7">
      <w:pPr>
        <w:pStyle w:val="ConsPlusTitle"/>
        <w:jc w:val="center"/>
      </w:pPr>
      <w:r>
        <w:t>от 30 мая 2026 г. N 659</w:t>
      </w:r>
    </w:p>
    <w:p w14:paraId="787D446C" w14:textId="77777777" w:rsidR="00EB73A7" w:rsidRDefault="00EB73A7">
      <w:pPr>
        <w:pStyle w:val="ConsPlusTitle"/>
        <w:jc w:val="center"/>
      </w:pPr>
    </w:p>
    <w:p w14:paraId="78B6DF9D" w14:textId="77777777" w:rsidR="00EB73A7" w:rsidRDefault="00EB73A7">
      <w:pPr>
        <w:pStyle w:val="ConsPlusTitle"/>
        <w:jc w:val="center"/>
      </w:pPr>
      <w:r>
        <w:t>ОБ УТВЕРЖДЕНИИ ПРАВИЛ</w:t>
      </w:r>
    </w:p>
    <w:p w14:paraId="1AAD77F5" w14:textId="77777777" w:rsidR="00EB73A7" w:rsidRDefault="00EB73A7">
      <w:pPr>
        <w:pStyle w:val="ConsPlusTitle"/>
        <w:jc w:val="center"/>
      </w:pPr>
      <w:r>
        <w:t>ПРЕДОСТАВЛЕНИЯ МЕДИЦИНСКИМИ ОРГАНИЗАЦИЯМИ ПЛАТНЫХ</w:t>
      </w:r>
    </w:p>
    <w:p w14:paraId="0BDFB777" w14:textId="77777777" w:rsidR="00EB73A7" w:rsidRDefault="00EB73A7">
      <w:pPr>
        <w:pStyle w:val="ConsPlusTitle"/>
        <w:jc w:val="center"/>
      </w:pPr>
      <w:r>
        <w:t>МЕДИЦИНСКИХ УСЛУГ</w:t>
      </w:r>
    </w:p>
    <w:p w14:paraId="208E1252" w14:textId="77777777" w:rsidR="00EB73A7" w:rsidRDefault="00EB73A7">
      <w:pPr>
        <w:pStyle w:val="ConsPlusNormal"/>
        <w:ind w:firstLine="540"/>
        <w:jc w:val="both"/>
      </w:pPr>
    </w:p>
    <w:p w14:paraId="05618F36" w14:textId="77777777" w:rsidR="00EB73A7" w:rsidRDefault="00EB73A7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0ABFBFAC" w14:textId="77777777" w:rsidR="00EB73A7" w:rsidRDefault="00EB73A7">
      <w:pPr>
        <w:pStyle w:val="ConsPlusNormal"/>
        <w:spacing w:before="240"/>
        <w:ind w:firstLine="540"/>
        <w:jc w:val="both"/>
      </w:pPr>
      <w:r>
        <w:t>1. Утвердить прилагаемые:</w:t>
      </w:r>
    </w:p>
    <w:p w14:paraId="7928CDAC" w14:textId="77777777" w:rsidR="00EB73A7" w:rsidRDefault="00EB73A7">
      <w:pPr>
        <w:pStyle w:val="ConsPlusNormal"/>
        <w:spacing w:before="24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14:paraId="2D67356C" w14:textId="77777777" w:rsidR="00EB73A7" w:rsidRDefault="00EB73A7">
      <w:pPr>
        <w:pStyle w:val="ConsPlusNormal"/>
        <w:spacing w:before="240"/>
        <w:ind w:firstLine="540"/>
        <w:jc w:val="both"/>
      </w:pPr>
      <w:hyperlink w:anchor="P209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6B794679" w14:textId="77777777" w:rsidR="00EB73A7" w:rsidRDefault="00EB73A7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 1 сентября 2026 г.</w:t>
      </w:r>
    </w:p>
    <w:p w14:paraId="269192C9" w14:textId="77777777" w:rsidR="00EB73A7" w:rsidRDefault="00EB73A7">
      <w:pPr>
        <w:pStyle w:val="ConsPlusNormal"/>
        <w:spacing w:before="24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14:paraId="39B8E231" w14:textId="77777777" w:rsidR="00EB73A7" w:rsidRDefault="00EB73A7">
      <w:pPr>
        <w:pStyle w:val="ConsPlusNormal"/>
        <w:ind w:firstLine="540"/>
        <w:jc w:val="both"/>
      </w:pPr>
    </w:p>
    <w:p w14:paraId="04CA3BFC" w14:textId="77777777" w:rsidR="00EB73A7" w:rsidRDefault="00EB73A7">
      <w:pPr>
        <w:pStyle w:val="ConsPlusNormal"/>
        <w:jc w:val="right"/>
      </w:pPr>
      <w:r>
        <w:t>Председатель Правительства</w:t>
      </w:r>
    </w:p>
    <w:p w14:paraId="5D6BDF47" w14:textId="77777777" w:rsidR="00EB73A7" w:rsidRDefault="00EB73A7">
      <w:pPr>
        <w:pStyle w:val="ConsPlusNormal"/>
        <w:jc w:val="right"/>
      </w:pPr>
      <w:r>
        <w:t>Российской Федерации</w:t>
      </w:r>
    </w:p>
    <w:p w14:paraId="0E61917F" w14:textId="77777777" w:rsidR="00EB73A7" w:rsidRDefault="00EB73A7">
      <w:pPr>
        <w:pStyle w:val="ConsPlusNormal"/>
        <w:jc w:val="right"/>
      </w:pPr>
      <w:r>
        <w:t>М.МИШУСТИН</w:t>
      </w:r>
    </w:p>
    <w:p w14:paraId="50175B6D" w14:textId="77777777" w:rsidR="00EB73A7" w:rsidRDefault="00EB73A7">
      <w:pPr>
        <w:pStyle w:val="ConsPlusNormal"/>
        <w:ind w:firstLine="540"/>
        <w:jc w:val="both"/>
      </w:pPr>
    </w:p>
    <w:p w14:paraId="2B1B3778" w14:textId="77777777" w:rsidR="00EB73A7" w:rsidRDefault="00EB73A7">
      <w:pPr>
        <w:pStyle w:val="ConsPlusNormal"/>
        <w:ind w:firstLine="540"/>
        <w:jc w:val="both"/>
      </w:pPr>
    </w:p>
    <w:p w14:paraId="4E2BCC63" w14:textId="77777777" w:rsidR="00EB73A7" w:rsidRDefault="00EB73A7">
      <w:pPr>
        <w:pStyle w:val="ConsPlusNormal"/>
        <w:ind w:firstLine="540"/>
        <w:jc w:val="both"/>
      </w:pPr>
    </w:p>
    <w:p w14:paraId="014CCAFC" w14:textId="77777777" w:rsidR="00EB73A7" w:rsidRDefault="00EB73A7">
      <w:pPr>
        <w:pStyle w:val="ConsPlusNormal"/>
        <w:ind w:firstLine="540"/>
        <w:jc w:val="both"/>
      </w:pPr>
    </w:p>
    <w:p w14:paraId="7A13D0ED" w14:textId="77777777" w:rsidR="00EB73A7" w:rsidRDefault="00EB73A7">
      <w:pPr>
        <w:pStyle w:val="ConsPlusNormal"/>
        <w:ind w:firstLine="540"/>
        <w:jc w:val="both"/>
      </w:pPr>
    </w:p>
    <w:p w14:paraId="65431AD1" w14:textId="77777777" w:rsidR="00EB73A7" w:rsidRDefault="00EB73A7">
      <w:pPr>
        <w:pStyle w:val="ConsPlusNormal"/>
        <w:jc w:val="right"/>
        <w:outlineLvl w:val="0"/>
      </w:pPr>
      <w:r>
        <w:t>Утверждены</w:t>
      </w:r>
    </w:p>
    <w:p w14:paraId="5A68BFEE" w14:textId="77777777" w:rsidR="00EB73A7" w:rsidRDefault="00EB73A7">
      <w:pPr>
        <w:pStyle w:val="ConsPlusNormal"/>
        <w:jc w:val="right"/>
      </w:pPr>
      <w:r>
        <w:t>постановлением Правительства</w:t>
      </w:r>
    </w:p>
    <w:p w14:paraId="7F97FEE6" w14:textId="77777777" w:rsidR="00EB73A7" w:rsidRDefault="00EB73A7">
      <w:pPr>
        <w:pStyle w:val="ConsPlusNormal"/>
        <w:jc w:val="right"/>
      </w:pPr>
      <w:r>
        <w:t>Российской Федерации</w:t>
      </w:r>
    </w:p>
    <w:p w14:paraId="051ABDE9" w14:textId="77777777" w:rsidR="00EB73A7" w:rsidRDefault="00EB73A7">
      <w:pPr>
        <w:pStyle w:val="ConsPlusNormal"/>
        <w:jc w:val="right"/>
      </w:pPr>
      <w:r>
        <w:t>от 30 мая 2026 г. N 659</w:t>
      </w:r>
    </w:p>
    <w:p w14:paraId="6DF44CF6" w14:textId="77777777" w:rsidR="00EB73A7" w:rsidRDefault="00EB73A7">
      <w:pPr>
        <w:pStyle w:val="ConsPlusNormal"/>
        <w:ind w:firstLine="540"/>
        <w:jc w:val="both"/>
      </w:pPr>
    </w:p>
    <w:p w14:paraId="503977D8" w14:textId="77777777" w:rsidR="00EB73A7" w:rsidRDefault="00EB73A7">
      <w:pPr>
        <w:pStyle w:val="ConsPlusTitle"/>
        <w:jc w:val="center"/>
      </w:pPr>
      <w:bookmarkStart w:id="0" w:name="P30"/>
      <w:bookmarkEnd w:id="0"/>
      <w:r>
        <w:t>ПРАВИЛА</w:t>
      </w:r>
    </w:p>
    <w:p w14:paraId="47B78AAF" w14:textId="77777777" w:rsidR="00EB73A7" w:rsidRDefault="00EB73A7">
      <w:pPr>
        <w:pStyle w:val="ConsPlusTitle"/>
        <w:jc w:val="center"/>
      </w:pPr>
      <w:r>
        <w:t>ПРЕДОСТАВЛЕНИЯ МЕДИЦИНСКИМИ ОРГАНИЗАЦИЯМИ ПЛАТНЫХ</w:t>
      </w:r>
    </w:p>
    <w:p w14:paraId="67504705" w14:textId="77777777" w:rsidR="00EB73A7" w:rsidRDefault="00EB73A7">
      <w:pPr>
        <w:pStyle w:val="ConsPlusTitle"/>
        <w:jc w:val="center"/>
      </w:pPr>
      <w:r>
        <w:t>МЕДИЦИНСКИХ УСЛУГ</w:t>
      </w:r>
    </w:p>
    <w:p w14:paraId="0DC176CB" w14:textId="77777777" w:rsidR="00EB73A7" w:rsidRDefault="00EB73A7">
      <w:pPr>
        <w:pStyle w:val="ConsPlusNormal"/>
        <w:ind w:firstLine="540"/>
        <w:jc w:val="both"/>
      </w:pPr>
    </w:p>
    <w:p w14:paraId="51F6F368" w14:textId="77777777" w:rsidR="00EB73A7" w:rsidRDefault="00EB73A7">
      <w:pPr>
        <w:pStyle w:val="ConsPlusTitle"/>
        <w:jc w:val="center"/>
        <w:outlineLvl w:val="1"/>
      </w:pPr>
      <w:r>
        <w:lastRenderedPageBreak/>
        <w:t>I. Общие положения</w:t>
      </w:r>
    </w:p>
    <w:p w14:paraId="09E4B653" w14:textId="77777777" w:rsidR="00EB73A7" w:rsidRDefault="00EB73A7">
      <w:pPr>
        <w:pStyle w:val="ConsPlusNormal"/>
        <w:jc w:val="center"/>
      </w:pPr>
    </w:p>
    <w:p w14:paraId="263343F4" w14:textId="77777777" w:rsidR="00EB73A7" w:rsidRDefault="00EB73A7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17C2AB27" w14:textId="77777777" w:rsidR="00EB73A7" w:rsidRDefault="00EB73A7">
      <w:pPr>
        <w:pStyle w:val="ConsPlusNormal"/>
        <w:spacing w:before="240"/>
        <w:ind w:firstLine="540"/>
        <w:jc w:val="both"/>
      </w:pPr>
      <w:r>
        <w:t>2. Используемые в настоящих Правилах понятия означают следующее:</w:t>
      </w:r>
    </w:p>
    <w:p w14:paraId="222CC3E6" w14:textId="77777777" w:rsidR="00EB73A7" w:rsidRDefault="00EB73A7">
      <w:pPr>
        <w:pStyle w:val="ConsPlusNormal"/>
        <w:spacing w:before="240"/>
        <w:ind w:firstLine="54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2A640208" w14:textId="77777777" w:rsidR="00EB73A7" w:rsidRDefault="00EB73A7">
      <w:pPr>
        <w:pStyle w:val="ConsPlusNormal"/>
        <w:spacing w:before="24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59AEBE94" w14:textId="77777777" w:rsidR="00EB73A7" w:rsidRDefault="00EB73A7">
      <w:pPr>
        <w:pStyle w:val="ConsPlusNormal"/>
        <w:spacing w:before="24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1FD20D28" w14:textId="77777777" w:rsidR="00EB73A7" w:rsidRDefault="00EB73A7">
      <w:pPr>
        <w:pStyle w:val="ConsPlusNormal"/>
        <w:spacing w:before="24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584F85C1" w14:textId="77777777" w:rsidR="00EB73A7" w:rsidRDefault="00EB73A7">
      <w:pPr>
        <w:pStyle w:val="ConsPlusNormal"/>
        <w:spacing w:before="24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7DCB2F3A" w14:textId="77777777" w:rsidR="00EB73A7" w:rsidRDefault="00EB73A7">
      <w:pPr>
        <w:pStyle w:val="ConsPlusNormal"/>
        <w:spacing w:before="24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14:paraId="76DFB668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14:paraId="7F65BB2C" w14:textId="77777777" w:rsidR="00EB73A7" w:rsidRDefault="00EB73A7">
      <w:pPr>
        <w:pStyle w:val="ConsPlusNormal"/>
        <w:spacing w:before="24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7CCA8FE0" w14:textId="77777777" w:rsidR="00EB73A7" w:rsidRDefault="00EB73A7">
      <w:pPr>
        <w:pStyle w:val="ConsPlusNormal"/>
        <w:spacing w:before="24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01FE7F30" w14:textId="77777777" w:rsidR="00EB73A7" w:rsidRDefault="00EB73A7">
      <w:pPr>
        <w:pStyle w:val="ConsPlusNormal"/>
        <w:spacing w:before="24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1B61FCD4" w14:textId="77777777" w:rsidR="00EB73A7" w:rsidRDefault="00EB73A7">
      <w:pPr>
        <w:pStyle w:val="ConsPlusNormal"/>
        <w:jc w:val="center"/>
      </w:pPr>
    </w:p>
    <w:p w14:paraId="192D00D3" w14:textId="77777777" w:rsidR="00EB73A7" w:rsidRDefault="00EB73A7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14:paraId="6E8564C8" w14:textId="77777777" w:rsidR="00EB73A7" w:rsidRDefault="00EB73A7">
      <w:pPr>
        <w:pStyle w:val="ConsPlusNormal"/>
        <w:jc w:val="center"/>
      </w:pPr>
    </w:p>
    <w:p w14:paraId="0E784D76" w14:textId="77777777" w:rsidR="00EB73A7" w:rsidRDefault="00EB73A7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</w:t>
      </w:r>
      <w:r>
        <w:lastRenderedPageBreak/>
        <w:t xml:space="preserve">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384064A3" w14:textId="77777777" w:rsidR="00EB73A7" w:rsidRDefault="00EB73A7">
      <w:pPr>
        <w:pStyle w:val="ConsPlusNormal"/>
        <w:spacing w:before="24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1961809B" w14:textId="77777777" w:rsidR="00EB73A7" w:rsidRDefault="00EB73A7">
      <w:pPr>
        <w:pStyle w:val="ConsPlusNormal"/>
        <w:spacing w:before="24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4C8F8769" w14:textId="77777777" w:rsidR="00EB73A7" w:rsidRDefault="00EB73A7">
      <w:pPr>
        <w:pStyle w:val="ConsPlusNormal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394A9D76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9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7E879B4B" w14:textId="77777777" w:rsidR="00EB73A7" w:rsidRDefault="00EB73A7">
      <w:pPr>
        <w:pStyle w:val="ConsPlusNormal"/>
        <w:spacing w:before="24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335D8DE0" w14:textId="77777777" w:rsidR="00EB73A7" w:rsidRDefault="00EB73A7">
      <w:pPr>
        <w:pStyle w:val="ConsPlusNormal"/>
        <w:spacing w:before="24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27188725" w14:textId="77777777" w:rsidR="00EB73A7" w:rsidRDefault="00EB73A7">
      <w:pPr>
        <w:pStyle w:val="ConsPlusNormal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730555D4" w14:textId="77777777" w:rsidR="00EB73A7" w:rsidRDefault="00EB73A7">
      <w:pPr>
        <w:pStyle w:val="ConsPlusNormal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2EBA997B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479EDA13" w14:textId="77777777" w:rsidR="00EB73A7" w:rsidRDefault="00EB73A7">
      <w:pPr>
        <w:pStyle w:val="ConsPlusNormal"/>
        <w:spacing w:before="240"/>
        <w:ind w:firstLine="540"/>
        <w:jc w:val="both"/>
      </w:pPr>
      <w:r>
        <w:lastRenderedPageBreak/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3420F54D" w14:textId="77777777" w:rsidR="00EB73A7" w:rsidRDefault="00EB73A7">
      <w:pPr>
        <w:pStyle w:val="ConsPlusNormal"/>
        <w:spacing w:before="24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6F6F621D" w14:textId="77777777" w:rsidR="00EB73A7" w:rsidRDefault="00EB73A7">
      <w:pPr>
        <w:pStyle w:val="ConsPlusNormal"/>
        <w:spacing w:before="24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1F13D5E4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а) в соответствии с </w:t>
      </w:r>
      <w:hyperlink r:id="rId1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57016045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б) в соответствии с </w:t>
      </w:r>
      <w:hyperlink r:id="rId12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6AD72C1A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в) на основе </w:t>
      </w:r>
      <w:hyperlink r:id="rId13">
        <w:r>
          <w:rPr>
            <w:color w:val="0000FF"/>
          </w:rPr>
          <w:t>клинических рекомендаций</w:t>
        </w:r>
      </w:hyperlink>
      <w:r>
        <w:t>;</w:t>
      </w:r>
    </w:p>
    <w:p w14:paraId="5BC3D702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г) с учетом </w:t>
      </w:r>
      <w:hyperlink r:id="rId14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031C416B" w14:textId="77777777" w:rsidR="00EB73A7" w:rsidRDefault="00EB73A7">
      <w:pPr>
        <w:pStyle w:val="ConsPlusNormal"/>
        <w:spacing w:before="24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6E06699B" w14:textId="77777777" w:rsidR="00EB73A7" w:rsidRDefault="00EB73A7">
      <w:pPr>
        <w:pStyle w:val="ConsPlusNormal"/>
        <w:ind w:firstLine="540"/>
        <w:jc w:val="both"/>
      </w:pPr>
    </w:p>
    <w:p w14:paraId="070E40F2" w14:textId="77777777" w:rsidR="00EB73A7" w:rsidRDefault="00EB73A7">
      <w:pPr>
        <w:pStyle w:val="ConsPlusTitle"/>
        <w:jc w:val="center"/>
        <w:outlineLvl w:val="1"/>
      </w:pPr>
      <w:r>
        <w:t>III. Информация об исполнителе и о предоставляемых</w:t>
      </w:r>
    </w:p>
    <w:p w14:paraId="48DE4208" w14:textId="77777777" w:rsidR="00EB73A7" w:rsidRDefault="00EB73A7">
      <w:pPr>
        <w:pStyle w:val="ConsPlusTitle"/>
        <w:jc w:val="center"/>
      </w:pPr>
      <w:r>
        <w:t>им платных медицинских услугах</w:t>
      </w:r>
    </w:p>
    <w:p w14:paraId="1197F6A4" w14:textId="77777777" w:rsidR="00EB73A7" w:rsidRDefault="00EB73A7">
      <w:pPr>
        <w:pStyle w:val="ConsPlusNormal"/>
        <w:jc w:val="center"/>
      </w:pPr>
    </w:p>
    <w:p w14:paraId="0DDD9ADE" w14:textId="77777777" w:rsidR="00EB73A7" w:rsidRDefault="00EB73A7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>
          <w:rPr>
            <w:color w:val="0000FF"/>
          </w:rPr>
          <w:t>статьями 8</w:t>
        </w:r>
      </w:hyperlink>
      <w:r>
        <w:t xml:space="preserve"> - </w:t>
      </w:r>
      <w:hyperlink r:id="rId16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098AED5A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31C039BD" w14:textId="77777777" w:rsidR="00EB73A7" w:rsidRDefault="00EB73A7">
      <w:pPr>
        <w:pStyle w:val="ConsPlusNormal"/>
        <w:spacing w:before="240"/>
        <w:ind w:firstLine="540"/>
        <w:jc w:val="both"/>
      </w:pPr>
      <w:r>
        <w:t>а) основной государственный регистрационный номер;</w:t>
      </w:r>
    </w:p>
    <w:p w14:paraId="3673C94C" w14:textId="77777777" w:rsidR="00EB73A7" w:rsidRDefault="00EB73A7">
      <w:pPr>
        <w:pStyle w:val="ConsPlusNormal"/>
        <w:spacing w:before="24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12FE46F2" w14:textId="77777777" w:rsidR="00EB73A7" w:rsidRDefault="00EB73A7">
      <w:pPr>
        <w:pStyle w:val="ConsPlusNormal"/>
        <w:spacing w:before="240"/>
        <w:ind w:firstLine="540"/>
        <w:jc w:val="both"/>
      </w:pPr>
      <w:r>
        <w:t>в) идентификационный номер налогоплательщика;</w:t>
      </w:r>
    </w:p>
    <w:p w14:paraId="3FF47FB1" w14:textId="77777777" w:rsidR="00EB73A7" w:rsidRDefault="00EB73A7">
      <w:pPr>
        <w:pStyle w:val="ConsPlusNormal"/>
        <w:spacing w:before="24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21D3719C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47BA2C03" w14:textId="77777777" w:rsidR="00EB73A7" w:rsidRDefault="00EB73A7">
      <w:pPr>
        <w:pStyle w:val="ConsPlusNormal"/>
        <w:spacing w:before="240"/>
        <w:ind w:firstLine="540"/>
        <w:jc w:val="both"/>
      </w:pPr>
      <w:r>
        <w:t>а) основной государственный регистрационный номер;</w:t>
      </w:r>
    </w:p>
    <w:p w14:paraId="4C374DB9" w14:textId="77777777" w:rsidR="00EB73A7" w:rsidRDefault="00EB73A7">
      <w:pPr>
        <w:pStyle w:val="ConsPlusNormal"/>
        <w:spacing w:before="240"/>
        <w:ind w:firstLine="540"/>
        <w:jc w:val="both"/>
      </w:pPr>
      <w:r>
        <w:t>б) фамилия, имя и отчество (при наличии);</w:t>
      </w:r>
    </w:p>
    <w:p w14:paraId="00AD9BDC" w14:textId="77777777" w:rsidR="00EB73A7" w:rsidRDefault="00EB73A7">
      <w:pPr>
        <w:pStyle w:val="ConsPlusNormal"/>
        <w:spacing w:before="24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14:paraId="1F40FEBF" w14:textId="77777777" w:rsidR="00EB73A7" w:rsidRDefault="00EB73A7">
      <w:pPr>
        <w:pStyle w:val="ConsPlusNormal"/>
        <w:spacing w:before="240"/>
        <w:ind w:firstLine="540"/>
        <w:jc w:val="both"/>
      </w:pPr>
      <w:r>
        <w:t>г) идентификационный номер налогоплательщика;</w:t>
      </w:r>
    </w:p>
    <w:p w14:paraId="1B79A53B" w14:textId="77777777" w:rsidR="00EB73A7" w:rsidRDefault="00EB73A7">
      <w:pPr>
        <w:pStyle w:val="ConsPlusNormal"/>
        <w:spacing w:before="240"/>
        <w:ind w:firstLine="540"/>
        <w:jc w:val="both"/>
      </w:pPr>
      <w:r>
        <w:t>д) адрес своего сайта в сети "Интернет" (при его наличии).</w:t>
      </w:r>
    </w:p>
    <w:p w14:paraId="24C47E1F" w14:textId="77777777" w:rsidR="00EB73A7" w:rsidRDefault="00EB73A7">
      <w:pPr>
        <w:pStyle w:val="ConsPlusNormal"/>
        <w:spacing w:before="240"/>
        <w:ind w:firstLine="540"/>
        <w:jc w:val="both"/>
      </w:pPr>
      <w: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21273781" w14:textId="77777777" w:rsidR="00EB73A7" w:rsidRDefault="00EB73A7">
      <w:pPr>
        <w:pStyle w:val="ConsPlusNormal"/>
        <w:spacing w:before="24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17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78890F96" w14:textId="77777777" w:rsidR="00EB73A7" w:rsidRDefault="00EB73A7">
      <w:pPr>
        <w:pStyle w:val="ConsPlusNormal"/>
        <w:spacing w:before="24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3D27ED22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</w:t>
      </w:r>
      <w:r>
        <w:lastRenderedPageBreak/>
        <w:t>исполнитель обязан довести до сведения потребителя и (или) заказчика следующую информацию:</w:t>
      </w:r>
    </w:p>
    <w:p w14:paraId="3FC10858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14:paraId="6B69ED62" w14:textId="77777777" w:rsidR="00EB73A7" w:rsidRDefault="00EB73A7">
      <w:pPr>
        <w:pStyle w:val="ConsPlusNormal"/>
        <w:spacing w:before="24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59C4CB80" w14:textId="77777777" w:rsidR="00EB73A7" w:rsidRDefault="00EB73A7">
      <w:pPr>
        <w:pStyle w:val="ConsPlusNormal"/>
        <w:spacing w:before="24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6DBFD3ED" w14:textId="77777777" w:rsidR="00EB73A7" w:rsidRDefault="00EB73A7">
      <w:pPr>
        <w:pStyle w:val="ConsPlusNormal"/>
        <w:spacing w:before="24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7332108C" w14:textId="77777777" w:rsidR="00EB73A7" w:rsidRDefault="00EB73A7">
      <w:pPr>
        <w:pStyle w:val="ConsPlusNormal"/>
        <w:spacing w:before="24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14:paraId="62B1C8F6" w14:textId="77777777" w:rsidR="00EB73A7" w:rsidRDefault="00EB73A7">
      <w:pPr>
        <w:pStyle w:val="ConsPlusNormal"/>
        <w:spacing w:before="240"/>
        <w:ind w:firstLine="540"/>
        <w:jc w:val="both"/>
      </w:pPr>
      <w:r>
        <w:t>е) образцы договоров;</w:t>
      </w:r>
    </w:p>
    <w:p w14:paraId="59777A2E" w14:textId="77777777" w:rsidR="00EB73A7" w:rsidRDefault="00EB73A7">
      <w:pPr>
        <w:pStyle w:val="ConsPlusNormal"/>
        <w:spacing w:before="24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5797175E" w14:textId="77777777" w:rsidR="00EB73A7" w:rsidRDefault="00EB73A7">
      <w:pPr>
        <w:pStyle w:val="ConsPlusNormal"/>
        <w:spacing w:before="24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5A685720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6FE348A1" w14:textId="77777777" w:rsidR="00EB73A7" w:rsidRDefault="00EB73A7">
      <w:pPr>
        <w:pStyle w:val="ConsPlusNormal"/>
        <w:spacing w:before="24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7D6638CD" w14:textId="77777777" w:rsidR="00EB73A7" w:rsidRDefault="00EB73A7">
      <w:pPr>
        <w:pStyle w:val="ConsPlusNormal"/>
        <w:spacing w:before="240"/>
        <w:ind w:firstLine="540"/>
        <w:jc w:val="both"/>
      </w:pPr>
      <w:r>
        <w:lastRenderedPageBreak/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559E1B77" w14:textId="77777777" w:rsidR="00EB73A7" w:rsidRDefault="00EB73A7">
      <w:pPr>
        <w:pStyle w:val="ConsPlusNormal"/>
        <w:spacing w:before="24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2D907BF9" w14:textId="77777777" w:rsidR="00EB73A7" w:rsidRDefault="00EB73A7">
      <w:pPr>
        <w:pStyle w:val="ConsPlusNormal"/>
        <w:spacing w:before="24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1AF0CDD6" w14:textId="77777777" w:rsidR="00EB73A7" w:rsidRDefault="00EB73A7">
      <w:pPr>
        <w:pStyle w:val="ConsPlusNormal"/>
        <w:spacing w:before="240"/>
        <w:ind w:firstLine="540"/>
        <w:jc w:val="both"/>
      </w:pPr>
      <w:r>
        <w:t>в) другие сведения, относящиеся к предмету договора.</w:t>
      </w:r>
    </w:p>
    <w:p w14:paraId="23153E12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9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00FAFC47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37ACEB10" w14:textId="77777777" w:rsidR="00EB73A7" w:rsidRDefault="00EB73A7">
      <w:pPr>
        <w:pStyle w:val="ConsPlusNormal"/>
        <w:spacing w:before="24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7FC29249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6672FF24" w14:textId="77777777" w:rsidR="00EB73A7" w:rsidRDefault="00EB73A7">
      <w:pPr>
        <w:pStyle w:val="ConsPlusNormal"/>
        <w:ind w:firstLine="540"/>
        <w:jc w:val="both"/>
      </w:pPr>
    </w:p>
    <w:p w14:paraId="64B2F566" w14:textId="77777777" w:rsidR="00EB73A7" w:rsidRDefault="00EB73A7">
      <w:pPr>
        <w:pStyle w:val="ConsPlusTitle"/>
        <w:jc w:val="center"/>
        <w:outlineLvl w:val="1"/>
      </w:pPr>
      <w:r>
        <w:t>IV. Порядок заключения договора и оплаты платных</w:t>
      </w:r>
    </w:p>
    <w:p w14:paraId="407D246B" w14:textId="77777777" w:rsidR="00EB73A7" w:rsidRDefault="00EB73A7">
      <w:pPr>
        <w:pStyle w:val="ConsPlusTitle"/>
        <w:jc w:val="center"/>
      </w:pPr>
      <w:r>
        <w:t>медицинских услуг</w:t>
      </w:r>
    </w:p>
    <w:p w14:paraId="1BEAF8F6" w14:textId="77777777" w:rsidR="00EB73A7" w:rsidRDefault="00EB73A7">
      <w:pPr>
        <w:pStyle w:val="ConsPlusNormal"/>
        <w:jc w:val="center"/>
      </w:pPr>
    </w:p>
    <w:p w14:paraId="205DB1E9" w14:textId="77777777" w:rsidR="00EB73A7" w:rsidRDefault="00EB73A7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457F087E" w14:textId="77777777" w:rsidR="00EB73A7" w:rsidRDefault="00EB73A7">
      <w:pPr>
        <w:pStyle w:val="ConsPlusNormal"/>
        <w:spacing w:before="240"/>
        <w:ind w:firstLine="540"/>
        <w:jc w:val="both"/>
      </w:pPr>
      <w:r>
        <w:t>23. Договор должен содержать следующую информацию:</w:t>
      </w:r>
    </w:p>
    <w:p w14:paraId="3575A33D" w14:textId="77777777" w:rsidR="00EB73A7" w:rsidRDefault="00EB73A7">
      <w:pPr>
        <w:pStyle w:val="ConsPlusNormal"/>
        <w:spacing w:before="240"/>
        <w:ind w:firstLine="540"/>
        <w:jc w:val="both"/>
      </w:pPr>
      <w:r>
        <w:t>а) сведения об исполнителе:</w:t>
      </w:r>
    </w:p>
    <w:p w14:paraId="7D04305A" w14:textId="77777777" w:rsidR="00EB73A7" w:rsidRDefault="00EB73A7">
      <w:pPr>
        <w:pStyle w:val="ConsPlusNormal"/>
        <w:spacing w:before="240"/>
        <w:ind w:firstLine="540"/>
        <w:jc w:val="both"/>
      </w:pPr>
      <w:r>
        <w:lastRenderedPageBreak/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24BFDAB1" w14:textId="77777777" w:rsidR="00EB73A7" w:rsidRDefault="00EB73A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6F3584A6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732ED807" w14:textId="77777777" w:rsidR="00EB73A7" w:rsidRDefault="00EB73A7">
      <w:pPr>
        <w:pStyle w:val="ConsPlusNormal"/>
        <w:spacing w:before="24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67226AF8" w14:textId="77777777" w:rsidR="00EB73A7" w:rsidRDefault="00EB73A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2E6E919F" w14:textId="77777777" w:rsidR="00EB73A7" w:rsidRDefault="00EB73A7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62D55F52" w14:textId="77777777" w:rsidR="00EB73A7" w:rsidRDefault="00EB73A7">
      <w:pPr>
        <w:pStyle w:val="ConsPlusNormal"/>
        <w:spacing w:before="24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2EB6AF79" w14:textId="77777777" w:rsidR="00EB73A7" w:rsidRDefault="00EB73A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14:paraId="317670E7" w14:textId="77777777" w:rsidR="00EB73A7" w:rsidRDefault="00EB73A7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личность;</w:t>
      </w:r>
    </w:p>
    <w:p w14:paraId="27D60D62" w14:textId="77777777" w:rsidR="00EB73A7" w:rsidRDefault="00EB73A7">
      <w:pPr>
        <w:pStyle w:val="ConsPlusNormal"/>
        <w:spacing w:before="24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59CC3CAB" w14:textId="77777777" w:rsidR="00EB73A7" w:rsidRDefault="00EB73A7">
      <w:pPr>
        <w:pStyle w:val="ConsPlusNormal"/>
        <w:spacing w:before="24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14:paraId="0B4064AF" w14:textId="77777777" w:rsidR="00EB73A7" w:rsidRDefault="00EB73A7">
      <w:pPr>
        <w:pStyle w:val="ConsPlusNormal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40634B04" w14:textId="77777777" w:rsidR="00EB73A7" w:rsidRDefault="00EB73A7">
      <w:pPr>
        <w:pStyle w:val="ConsPlusNormal"/>
        <w:spacing w:before="24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3C41B032" w14:textId="77777777" w:rsidR="00EB73A7" w:rsidRDefault="00EB73A7">
      <w:pPr>
        <w:pStyle w:val="ConsPlusNormal"/>
        <w:spacing w:before="24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3F113C8A" w14:textId="77777777" w:rsidR="00EB73A7" w:rsidRDefault="00EB73A7">
      <w:pPr>
        <w:pStyle w:val="ConsPlusNormal"/>
        <w:spacing w:before="240"/>
        <w:ind w:firstLine="540"/>
        <w:jc w:val="both"/>
      </w:pPr>
      <w:r>
        <w:lastRenderedPageBreak/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134C53D3" w14:textId="77777777" w:rsidR="00EB73A7" w:rsidRDefault="00EB73A7">
      <w:pPr>
        <w:pStyle w:val="ConsPlusNormal"/>
        <w:spacing w:before="24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14:paraId="72388963" w14:textId="77777777" w:rsidR="00EB73A7" w:rsidRDefault="00EB73A7">
      <w:pPr>
        <w:pStyle w:val="ConsPlusNormal"/>
        <w:spacing w:before="240"/>
        <w:ind w:firstLine="540"/>
        <w:jc w:val="both"/>
      </w:pPr>
      <w:r>
        <w:t>е) стоимость платных медицинских услуг, сроки и порядок их оплаты;</w:t>
      </w:r>
    </w:p>
    <w:p w14:paraId="7DFB7C98" w14:textId="77777777" w:rsidR="00EB73A7" w:rsidRDefault="00EB73A7">
      <w:pPr>
        <w:pStyle w:val="ConsPlusNormal"/>
        <w:spacing w:before="240"/>
        <w:ind w:firstLine="540"/>
        <w:jc w:val="both"/>
      </w:pPr>
      <w:r>
        <w:t>ж) срок предоставления платных медицинских услуг;</w:t>
      </w:r>
    </w:p>
    <w:p w14:paraId="33E7C722" w14:textId="77777777" w:rsidR="00EB73A7" w:rsidRDefault="00EB73A7">
      <w:pPr>
        <w:pStyle w:val="ConsPlusNormal"/>
        <w:spacing w:before="240"/>
        <w:ind w:firstLine="540"/>
        <w:jc w:val="both"/>
      </w:pPr>
      <w:r>
        <w:t>з) сведения о лице, заключающем договор от имени исполнителя:</w:t>
      </w:r>
    </w:p>
    <w:p w14:paraId="5DCF3D30" w14:textId="77777777" w:rsidR="00EB73A7" w:rsidRDefault="00EB73A7">
      <w:pPr>
        <w:pStyle w:val="ConsPlusNormal"/>
        <w:spacing w:before="240"/>
        <w:ind w:firstLine="540"/>
        <w:jc w:val="both"/>
      </w:pPr>
      <w:r>
        <w:t>фамилия, имя и отчество (при наличии);</w:t>
      </w:r>
    </w:p>
    <w:p w14:paraId="726B5278" w14:textId="77777777" w:rsidR="00EB73A7" w:rsidRDefault="00EB73A7">
      <w:pPr>
        <w:pStyle w:val="ConsPlusNormal"/>
        <w:spacing w:before="240"/>
        <w:ind w:firstLine="540"/>
        <w:jc w:val="both"/>
      </w:pPr>
      <w:r>
        <w:t>должность;</w:t>
      </w:r>
    </w:p>
    <w:p w14:paraId="1A47C559" w14:textId="77777777" w:rsidR="00EB73A7" w:rsidRDefault="00EB73A7">
      <w:pPr>
        <w:pStyle w:val="ConsPlusNormal"/>
        <w:spacing w:before="240"/>
        <w:ind w:firstLine="540"/>
        <w:jc w:val="both"/>
      </w:pPr>
      <w:r>
        <w:t>данные документа, подтверждающего полномочие на заключение договора;</w:t>
      </w:r>
    </w:p>
    <w:p w14:paraId="4E6AB5A2" w14:textId="77777777" w:rsidR="00EB73A7" w:rsidRDefault="00EB73A7">
      <w:pPr>
        <w:pStyle w:val="ConsPlusNormal"/>
        <w:spacing w:before="24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6EC6DA92" w14:textId="77777777" w:rsidR="00EB73A7" w:rsidRDefault="00EB73A7">
      <w:pPr>
        <w:pStyle w:val="ConsPlusNormal"/>
        <w:spacing w:before="240"/>
        <w:ind w:firstLine="540"/>
        <w:jc w:val="both"/>
      </w:pPr>
      <w:r>
        <w:t>к) ответственность сторон за невыполнение условий договора;</w:t>
      </w:r>
    </w:p>
    <w:p w14:paraId="5DBC0142" w14:textId="77777777" w:rsidR="00EB73A7" w:rsidRDefault="00EB73A7">
      <w:pPr>
        <w:pStyle w:val="ConsPlusNormal"/>
        <w:spacing w:before="240"/>
        <w:ind w:firstLine="540"/>
        <w:jc w:val="both"/>
      </w:pPr>
      <w:r>
        <w:t>л) порядок изменения и расторжения договора;</w:t>
      </w:r>
    </w:p>
    <w:p w14:paraId="10892250" w14:textId="77777777" w:rsidR="00EB73A7" w:rsidRDefault="00EB73A7">
      <w:pPr>
        <w:pStyle w:val="ConsPlusNormal"/>
        <w:spacing w:before="24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77F608A9" w14:textId="77777777" w:rsidR="00EB73A7" w:rsidRDefault="00EB73A7">
      <w:pPr>
        <w:pStyle w:val="ConsPlusNormal"/>
        <w:spacing w:before="24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34B7450A" w14:textId="77777777" w:rsidR="00EB73A7" w:rsidRDefault="00EB73A7">
      <w:pPr>
        <w:pStyle w:val="ConsPlusNormal"/>
        <w:spacing w:before="240"/>
        <w:ind w:firstLine="540"/>
        <w:jc w:val="both"/>
      </w:pPr>
      <w:r>
        <w:t>о) иные условия, определяемые по соглашению сторон.</w:t>
      </w:r>
    </w:p>
    <w:p w14:paraId="75E05E08" w14:textId="77777777" w:rsidR="00EB73A7" w:rsidRDefault="00EB73A7">
      <w:pPr>
        <w:pStyle w:val="ConsPlusNormal"/>
        <w:spacing w:before="24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3B844B19" w14:textId="77777777" w:rsidR="00EB73A7" w:rsidRDefault="00EB73A7">
      <w:pPr>
        <w:pStyle w:val="ConsPlusNormal"/>
        <w:spacing w:before="24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14:paraId="5D41D107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</w:t>
      </w:r>
      <w:r>
        <w:lastRenderedPageBreak/>
        <w:t>требованию потребителя и (или) заказчика или исполнителя обязательно (смета является неотъемлемой частью договора).</w:t>
      </w:r>
    </w:p>
    <w:p w14:paraId="40FCD64E" w14:textId="77777777" w:rsidR="00EB73A7" w:rsidRDefault="00EB73A7">
      <w:pPr>
        <w:pStyle w:val="ConsPlusNormal"/>
        <w:spacing w:before="24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3EB6433B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713E008D" w14:textId="77777777" w:rsidR="00EB73A7" w:rsidRDefault="00EB73A7">
      <w:pPr>
        <w:pStyle w:val="ConsPlusNormal"/>
        <w:spacing w:before="24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72A8246B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>
        <w:r>
          <w:rPr>
            <w:color w:val="0000FF"/>
          </w:rPr>
          <w:t>статей 16.1</w:t>
        </w:r>
      </w:hyperlink>
      <w:r>
        <w:t xml:space="preserve"> и </w:t>
      </w:r>
      <w:hyperlink r:id="rId24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378A1F2C" w14:textId="77777777" w:rsidR="00EB73A7" w:rsidRDefault="00EB73A7">
      <w:pPr>
        <w:pStyle w:val="ConsPlusNormal"/>
        <w:spacing w:before="240"/>
        <w:ind w:firstLine="540"/>
        <w:jc w:val="both"/>
      </w:pPr>
      <w: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48DAB007" w14:textId="77777777" w:rsidR="00EB73A7" w:rsidRDefault="00EB73A7">
      <w:pPr>
        <w:pStyle w:val="ConsPlusNormal"/>
        <w:spacing w:before="24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089FDC9B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77DED489" w14:textId="77777777" w:rsidR="00EB73A7" w:rsidRDefault="00EB73A7">
      <w:pPr>
        <w:pStyle w:val="ConsPlusNormal"/>
        <w:spacing w:before="24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14:paraId="3A8C8EBF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</w:t>
      </w:r>
      <w:r>
        <w:lastRenderedPageBreak/>
        <w:t>здравоохранения;</w:t>
      </w:r>
    </w:p>
    <w:p w14:paraId="3D4CFC58" w14:textId="77777777" w:rsidR="00EB73A7" w:rsidRDefault="00EB73A7">
      <w:pPr>
        <w:pStyle w:val="ConsPlusNormal"/>
        <w:spacing w:before="24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4D799655" w14:textId="77777777" w:rsidR="00EB73A7" w:rsidRDefault="00EB73A7">
      <w:pPr>
        <w:pStyle w:val="ConsPlusNormal"/>
        <w:spacing w:before="24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4C8916F7" w14:textId="77777777" w:rsidR="00EB73A7" w:rsidRDefault="00EB73A7">
      <w:pPr>
        <w:pStyle w:val="ConsPlusNormal"/>
        <w:jc w:val="center"/>
      </w:pPr>
    </w:p>
    <w:p w14:paraId="4242E4A3" w14:textId="77777777" w:rsidR="00EB73A7" w:rsidRDefault="00EB73A7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14:paraId="1B4A1211" w14:textId="77777777" w:rsidR="00EB73A7" w:rsidRDefault="00EB73A7">
      <w:pPr>
        <w:pStyle w:val="ConsPlusNormal"/>
        <w:jc w:val="center"/>
      </w:pPr>
    </w:p>
    <w:p w14:paraId="03A3C948" w14:textId="77777777" w:rsidR="00EB73A7" w:rsidRDefault="00EB73A7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3D6D7DFD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14:paraId="2C871A8B" w14:textId="77777777" w:rsidR="00EB73A7" w:rsidRDefault="00EB73A7">
      <w:pPr>
        <w:pStyle w:val="ConsPlusNormal"/>
        <w:spacing w:before="24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561212D9" w14:textId="77777777" w:rsidR="00EB73A7" w:rsidRDefault="00EB73A7">
      <w:pPr>
        <w:pStyle w:val="ConsPlusNormal"/>
        <w:spacing w:before="24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0E69EC32" w14:textId="77777777" w:rsidR="00EB73A7" w:rsidRDefault="00EB73A7">
      <w:pPr>
        <w:pStyle w:val="ConsPlusNormal"/>
        <w:spacing w:before="24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1096FA15" w14:textId="77777777" w:rsidR="00EB73A7" w:rsidRDefault="00EB73A7">
      <w:pPr>
        <w:pStyle w:val="ConsPlusNormal"/>
        <w:spacing w:before="24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0B04A8C9" w14:textId="77777777" w:rsidR="00EB73A7" w:rsidRDefault="00EB73A7">
      <w:pPr>
        <w:pStyle w:val="ConsPlusNormal"/>
        <w:spacing w:before="24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4CCBE07D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</w:t>
      </w:r>
      <w:r>
        <w:lastRenderedPageBreak/>
        <w:t>применению, а также сведения, позволяющие идентифицировать имплантированное в организм человека медицинское изделие.</w:t>
      </w:r>
    </w:p>
    <w:p w14:paraId="44700176" w14:textId="77777777" w:rsidR="00EB73A7" w:rsidRDefault="00EB73A7">
      <w:pPr>
        <w:pStyle w:val="ConsPlusNormal"/>
        <w:spacing w:before="24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17F4F4D8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2B61C84E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614E16E6" w14:textId="77777777" w:rsidR="00EB73A7" w:rsidRDefault="00EB73A7">
      <w:pPr>
        <w:pStyle w:val="ConsPlusNormal"/>
        <w:jc w:val="center"/>
      </w:pPr>
    </w:p>
    <w:p w14:paraId="0BD16919" w14:textId="77777777" w:rsidR="00EB73A7" w:rsidRDefault="00EB73A7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14:paraId="7BB99B00" w14:textId="77777777" w:rsidR="00EB73A7" w:rsidRDefault="00EB73A7">
      <w:pPr>
        <w:pStyle w:val="ConsPlusTitle"/>
        <w:jc w:val="center"/>
      </w:pPr>
      <w:r>
        <w:t>при заключении договора дистанционным способом</w:t>
      </w:r>
    </w:p>
    <w:p w14:paraId="1A7C54AD" w14:textId="77777777" w:rsidR="00EB73A7" w:rsidRDefault="00EB73A7">
      <w:pPr>
        <w:pStyle w:val="ConsPlusNormal"/>
        <w:jc w:val="center"/>
      </w:pPr>
    </w:p>
    <w:p w14:paraId="2EC92620" w14:textId="77777777" w:rsidR="00EB73A7" w:rsidRDefault="00EB73A7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75C852B8" w14:textId="77777777" w:rsidR="00EB73A7" w:rsidRDefault="00EB73A7">
      <w:pPr>
        <w:pStyle w:val="ConsPlusNormal"/>
        <w:spacing w:before="24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211A466C" w14:textId="77777777" w:rsidR="00EB73A7" w:rsidRDefault="00EB73A7">
      <w:pPr>
        <w:pStyle w:val="ConsPlusNormal"/>
        <w:spacing w:before="24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080C4E2B" w14:textId="77777777" w:rsidR="00EB73A7" w:rsidRDefault="00EB73A7">
      <w:pPr>
        <w:pStyle w:val="ConsPlusNormal"/>
        <w:spacing w:before="240"/>
        <w:ind w:firstLine="540"/>
        <w:jc w:val="both"/>
      </w:pPr>
      <w:r>
        <w:t>б) основной государственный регистрационный номер;</w:t>
      </w:r>
    </w:p>
    <w:p w14:paraId="5B1F6C2F" w14:textId="77777777" w:rsidR="00EB73A7" w:rsidRDefault="00EB73A7">
      <w:pPr>
        <w:pStyle w:val="ConsPlusNormal"/>
        <w:spacing w:before="240"/>
        <w:ind w:firstLine="540"/>
        <w:jc w:val="both"/>
      </w:pPr>
      <w:r>
        <w:t>в) номера телефонов и режим работы;</w:t>
      </w:r>
    </w:p>
    <w:p w14:paraId="5F86397D" w14:textId="77777777" w:rsidR="00EB73A7" w:rsidRDefault="00EB73A7">
      <w:pPr>
        <w:pStyle w:val="ConsPlusNormal"/>
        <w:spacing w:before="240"/>
        <w:ind w:firstLine="540"/>
        <w:jc w:val="both"/>
      </w:pPr>
      <w:r>
        <w:t>г) идентификационный номер налогоплательщика;</w:t>
      </w:r>
    </w:p>
    <w:p w14:paraId="3B585843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8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473ED2BD" w14:textId="77777777" w:rsidR="00EB73A7" w:rsidRDefault="00EB73A7">
      <w:pPr>
        <w:pStyle w:val="ConsPlusNormal"/>
        <w:spacing w:before="240"/>
        <w:ind w:firstLine="540"/>
        <w:jc w:val="both"/>
      </w:pPr>
      <w:r>
        <w:t>е) порядок и способы оплаты платных медицинских услуг;</w:t>
      </w:r>
    </w:p>
    <w:p w14:paraId="502772AD" w14:textId="77777777" w:rsidR="00EB73A7" w:rsidRDefault="00EB73A7">
      <w:pPr>
        <w:pStyle w:val="ConsPlusNormal"/>
        <w:spacing w:before="240"/>
        <w:ind w:firstLine="540"/>
        <w:jc w:val="both"/>
      </w:pPr>
      <w:r>
        <w:lastRenderedPageBreak/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146744C5" w14:textId="77777777" w:rsidR="00EB73A7" w:rsidRDefault="00EB73A7">
      <w:pPr>
        <w:pStyle w:val="ConsPlusNormal"/>
        <w:spacing w:before="24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58C5FEF3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3ED291C2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>
        <w:r>
          <w:rPr>
            <w:color w:val="0000FF"/>
          </w:rPr>
          <w:t>статей 16.1</w:t>
        </w:r>
      </w:hyperlink>
      <w:r>
        <w:t xml:space="preserve"> и </w:t>
      </w:r>
      <w:hyperlink r:id="rId30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2F2EA561" w14:textId="77777777" w:rsidR="00EB73A7" w:rsidRDefault="00EB73A7">
      <w:pPr>
        <w:pStyle w:val="ConsPlusNormal"/>
        <w:spacing w:before="24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2B8B5547" w14:textId="77777777" w:rsidR="00EB73A7" w:rsidRDefault="00EB73A7">
      <w:pPr>
        <w:pStyle w:val="ConsPlusNormal"/>
        <w:spacing w:before="24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1B5352DF" w14:textId="77777777" w:rsidR="00EB73A7" w:rsidRDefault="00EB73A7">
      <w:pPr>
        <w:pStyle w:val="ConsPlusNormal"/>
        <w:spacing w:before="24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669EF2D3" w14:textId="77777777" w:rsidR="00EB73A7" w:rsidRDefault="00EB73A7">
      <w:pPr>
        <w:pStyle w:val="ConsPlusNormal"/>
        <w:spacing w:before="24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7AD6833B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>
        <w:r>
          <w:rPr>
            <w:color w:val="0000FF"/>
          </w:rPr>
          <w:t>статей 16.1</w:t>
        </w:r>
      </w:hyperlink>
      <w:r>
        <w:t xml:space="preserve"> и </w:t>
      </w:r>
      <w:hyperlink r:id="rId32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127574EF" w14:textId="77777777" w:rsidR="00EB73A7" w:rsidRDefault="00EB73A7">
      <w:pPr>
        <w:pStyle w:val="ConsPlusNormal"/>
        <w:spacing w:before="24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3F13AA19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48. Потребитель и (или) заказчик могут направить исполнителю требования, </w:t>
      </w:r>
      <w:r>
        <w:lastRenderedPageBreak/>
        <w:t>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7071608A" w14:textId="77777777" w:rsidR="00EB73A7" w:rsidRDefault="00EB73A7">
      <w:pPr>
        <w:pStyle w:val="ConsPlusNormal"/>
        <w:jc w:val="center"/>
      </w:pPr>
    </w:p>
    <w:p w14:paraId="489177B5" w14:textId="77777777" w:rsidR="00EB73A7" w:rsidRDefault="00EB73A7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14:paraId="0FAA320C" w14:textId="77777777" w:rsidR="00EB73A7" w:rsidRDefault="00EB73A7">
      <w:pPr>
        <w:pStyle w:val="ConsPlusTitle"/>
        <w:jc w:val="center"/>
      </w:pPr>
      <w:r>
        <w:t>медицинских услуг</w:t>
      </w:r>
    </w:p>
    <w:p w14:paraId="0F4EC14A" w14:textId="77777777" w:rsidR="00EB73A7" w:rsidRDefault="00EB73A7">
      <w:pPr>
        <w:pStyle w:val="ConsPlusNormal"/>
        <w:jc w:val="center"/>
      </w:pPr>
    </w:p>
    <w:p w14:paraId="5B59FFEF" w14:textId="77777777" w:rsidR="00EB73A7" w:rsidRDefault="00EB73A7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26BC5BAD" w14:textId="77777777" w:rsidR="00EB73A7" w:rsidRDefault="00EB73A7">
      <w:pPr>
        <w:pStyle w:val="ConsPlusNormal"/>
        <w:spacing w:before="24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2315CC3F" w14:textId="77777777" w:rsidR="00EB73A7" w:rsidRDefault="00EB73A7">
      <w:pPr>
        <w:pStyle w:val="ConsPlusNormal"/>
        <w:ind w:firstLine="540"/>
        <w:jc w:val="both"/>
      </w:pPr>
    </w:p>
    <w:p w14:paraId="164962E8" w14:textId="77777777" w:rsidR="00EB73A7" w:rsidRDefault="00EB73A7">
      <w:pPr>
        <w:pStyle w:val="ConsPlusNormal"/>
        <w:ind w:firstLine="540"/>
        <w:jc w:val="both"/>
      </w:pPr>
    </w:p>
    <w:p w14:paraId="186425D7" w14:textId="77777777" w:rsidR="00EB73A7" w:rsidRDefault="00EB73A7">
      <w:pPr>
        <w:pStyle w:val="ConsPlusNormal"/>
        <w:ind w:firstLine="540"/>
        <w:jc w:val="both"/>
      </w:pPr>
    </w:p>
    <w:p w14:paraId="550C6E7D" w14:textId="77777777" w:rsidR="00EB73A7" w:rsidRDefault="00EB73A7">
      <w:pPr>
        <w:pStyle w:val="ConsPlusNormal"/>
        <w:ind w:firstLine="540"/>
        <w:jc w:val="both"/>
      </w:pPr>
    </w:p>
    <w:p w14:paraId="58F792E4" w14:textId="77777777" w:rsidR="00EB73A7" w:rsidRDefault="00EB73A7">
      <w:pPr>
        <w:pStyle w:val="ConsPlusNormal"/>
        <w:ind w:firstLine="540"/>
        <w:jc w:val="both"/>
      </w:pPr>
    </w:p>
    <w:p w14:paraId="2CCB1ABB" w14:textId="77777777" w:rsidR="00EB73A7" w:rsidRDefault="00EB73A7">
      <w:pPr>
        <w:pStyle w:val="ConsPlusNormal"/>
        <w:jc w:val="right"/>
        <w:outlineLvl w:val="0"/>
      </w:pPr>
      <w:r>
        <w:t>Утверждены</w:t>
      </w:r>
    </w:p>
    <w:p w14:paraId="06CD52FA" w14:textId="77777777" w:rsidR="00EB73A7" w:rsidRDefault="00EB73A7">
      <w:pPr>
        <w:pStyle w:val="ConsPlusNormal"/>
        <w:jc w:val="right"/>
      </w:pPr>
      <w:r>
        <w:t>постановлением Правительства</w:t>
      </w:r>
    </w:p>
    <w:p w14:paraId="0DF4E889" w14:textId="77777777" w:rsidR="00EB73A7" w:rsidRDefault="00EB73A7">
      <w:pPr>
        <w:pStyle w:val="ConsPlusNormal"/>
        <w:jc w:val="right"/>
      </w:pPr>
      <w:r>
        <w:t>Российской Федерации</w:t>
      </w:r>
    </w:p>
    <w:p w14:paraId="07898D97" w14:textId="77777777" w:rsidR="00EB73A7" w:rsidRDefault="00EB73A7">
      <w:pPr>
        <w:pStyle w:val="ConsPlusNormal"/>
        <w:jc w:val="right"/>
      </w:pPr>
      <w:r>
        <w:t>от 30 мая 2026 г. N 659</w:t>
      </w:r>
    </w:p>
    <w:p w14:paraId="430987B6" w14:textId="77777777" w:rsidR="00EB73A7" w:rsidRDefault="00EB73A7">
      <w:pPr>
        <w:pStyle w:val="ConsPlusNormal"/>
        <w:ind w:firstLine="540"/>
        <w:jc w:val="both"/>
      </w:pPr>
    </w:p>
    <w:p w14:paraId="5FA83140" w14:textId="77777777" w:rsidR="00EB73A7" w:rsidRDefault="00EB73A7">
      <w:pPr>
        <w:pStyle w:val="ConsPlusTitle"/>
        <w:jc w:val="center"/>
      </w:pPr>
      <w:bookmarkStart w:id="7" w:name="P209"/>
      <w:bookmarkEnd w:id="7"/>
      <w:r>
        <w:t>ИЗМЕНЕНИЯ,</w:t>
      </w:r>
    </w:p>
    <w:p w14:paraId="52763FD0" w14:textId="77777777" w:rsidR="00EB73A7" w:rsidRDefault="00EB73A7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14:paraId="1D7AE70E" w14:textId="77777777" w:rsidR="00EB73A7" w:rsidRDefault="00EB73A7">
      <w:pPr>
        <w:pStyle w:val="ConsPlusTitle"/>
        <w:jc w:val="center"/>
      </w:pPr>
      <w:r>
        <w:t>ФЕДЕРАЦИИ ОТ 11 МАЯ 2023 Г. N 736</w:t>
      </w:r>
    </w:p>
    <w:p w14:paraId="0EFECB6C" w14:textId="77777777" w:rsidR="00EB73A7" w:rsidRDefault="00EB73A7">
      <w:pPr>
        <w:pStyle w:val="ConsPlusNormal"/>
        <w:ind w:firstLine="540"/>
        <w:jc w:val="both"/>
      </w:pPr>
    </w:p>
    <w:p w14:paraId="5FCE9EB6" w14:textId="77777777" w:rsidR="00EB73A7" w:rsidRDefault="00EB73A7">
      <w:pPr>
        <w:pStyle w:val="ConsPlusNormal"/>
        <w:ind w:firstLine="540"/>
        <w:jc w:val="both"/>
      </w:pPr>
      <w:r>
        <w:t xml:space="preserve">1. </w:t>
      </w:r>
      <w:hyperlink r:id="rId33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4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14:paraId="14AB99F7" w14:textId="77777777" w:rsidR="00EB73A7" w:rsidRDefault="00EB73A7">
      <w:pPr>
        <w:pStyle w:val="ConsPlusNormal"/>
        <w:spacing w:before="240"/>
        <w:ind w:firstLine="540"/>
        <w:jc w:val="both"/>
      </w:pPr>
      <w:r>
        <w:t xml:space="preserve">2. </w:t>
      </w:r>
      <w:hyperlink r:id="rId35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163E5726" w14:textId="77777777" w:rsidR="00EB73A7" w:rsidRDefault="00EB73A7">
      <w:pPr>
        <w:pStyle w:val="ConsPlusNormal"/>
        <w:jc w:val="both"/>
      </w:pPr>
    </w:p>
    <w:p w14:paraId="70A20C0B" w14:textId="77777777" w:rsidR="00EB73A7" w:rsidRDefault="00EB73A7">
      <w:pPr>
        <w:pStyle w:val="ConsPlusNormal"/>
        <w:jc w:val="both"/>
      </w:pPr>
    </w:p>
    <w:p w14:paraId="13B4E787" w14:textId="77777777" w:rsidR="00EB73A7" w:rsidRDefault="00EB73A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3C25418" w14:textId="77777777" w:rsidR="00B60B23" w:rsidRDefault="00B60B23"/>
    <w:sectPr w:rsidR="00B60B23" w:rsidSect="00EB7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A7"/>
    <w:rsid w:val="00B60B23"/>
    <w:rsid w:val="00D75BF5"/>
    <w:rsid w:val="00EB73A7"/>
    <w:rsid w:val="00EC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0099"/>
  <w15:chartTrackingRefBased/>
  <w15:docId w15:val="{F328FBAC-A45E-47E1-AE80-5C472646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7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7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7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3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7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7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7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7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3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73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73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73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73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73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73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73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73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7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7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7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7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7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73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73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73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73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73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73A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EB73A7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B73A7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B73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LAW&amp;n=505342&amp;dst=100066" TargetMode="External"/><Relationship Id="rId21" Type="http://schemas.openxmlformats.org/officeDocument/2006/relationships/hyperlink" Target="https://login.consultant.ru/link/?req=doc&amp;base=LAW&amp;n=504972&amp;dst=100084" TargetMode="External"/><Relationship Id="rId34" Type="http://schemas.openxmlformats.org/officeDocument/2006/relationships/hyperlink" Target="https://login.consultant.ru/link/?req=doc&amp;base=LAW&amp;n=447009&amp;dst=100009" TargetMode="External"/><Relationship Id="rId7" Type="http://schemas.openxmlformats.org/officeDocument/2006/relationships/hyperlink" Target="https://login.consultant.ru/link/?req=doc&amp;base=LAW&amp;n=541061" TargetMode="External"/><Relationship Id="rId12" Type="http://schemas.openxmlformats.org/officeDocument/2006/relationships/hyperlink" Target="https://login.consultant.ru/link/?req=doc&amp;base=LAW&amp;n=141711&amp;dst=100003" TargetMode="External"/><Relationship Id="rId17" Type="http://schemas.openxmlformats.org/officeDocument/2006/relationships/hyperlink" Target="https://login.consultant.ru/link/?req=doc&amp;base=LAW&amp;n=527640&amp;dst=100477" TargetMode="External"/><Relationship Id="rId25" Type="http://schemas.openxmlformats.org/officeDocument/2006/relationships/hyperlink" Target="https://login.consultant.ru/link/?req=doc&amp;base=LAW&amp;n=519179&amp;dst=22268" TargetMode="External"/><Relationship Id="rId33" Type="http://schemas.openxmlformats.org/officeDocument/2006/relationships/hyperlink" Target="https://login.consultant.ru/link/?req=doc&amp;base=LAW&amp;n=447009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640&amp;dst=100060" TargetMode="External"/><Relationship Id="rId20" Type="http://schemas.openxmlformats.org/officeDocument/2006/relationships/hyperlink" Target="https://login.consultant.ru/link/?req=doc&amp;base=LAW&amp;n=527640" TargetMode="External"/><Relationship Id="rId29" Type="http://schemas.openxmlformats.org/officeDocument/2006/relationships/hyperlink" Target="https://login.consultant.ru/link/?req=doc&amp;base=LAW&amp;n=527640&amp;dst=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640&amp;dst=63" TargetMode="External"/><Relationship Id="rId11" Type="http://schemas.openxmlformats.org/officeDocument/2006/relationships/hyperlink" Target="https://login.consultant.ru/link/?req=doc&amp;base=LAW&amp;n=141711&amp;dst=100116" TargetMode="External"/><Relationship Id="rId24" Type="http://schemas.openxmlformats.org/officeDocument/2006/relationships/hyperlink" Target="https://login.consultant.ru/link/?req=doc&amp;base=LAW&amp;n=527640&amp;dst=100474" TargetMode="External"/><Relationship Id="rId32" Type="http://schemas.openxmlformats.org/officeDocument/2006/relationships/hyperlink" Target="https://login.consultant.ru/link/?req=doc&amp;base=LAW&amp;n=527640&amp;dst=10047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41061&amp;dst=100892" TargetMode="External"/><Relationship Id="rId15" Type="http://schemas.openxmlformats.org/officeDocument/2006/relationships/hyperlink" Target="https://login.consultant.ru/link/?req=doc&amp;base=LAW&amp;n=527640&amp;dst=100052" TargetMode="External"/><Relationship Id="rId23" Type="http://schemas.openxmlformats.org/officeDocument/2006/relationships/hyperlink" Target="https://login.consultant.ru/link/?req=doc&amp;base=LAW&amp;n=527640&amp;dst=97" TargetMode="External"/><Relationship Id="rId28" Type="http://schemas.openxmlformats.org/officeDocument/2006/relationships/hyperlink" Target="https://login.consultant.ru/link/?req=doc&amp;base=LAW&amp;n=527640&amp;dst=10006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1061&amp;dst=100273" TargetMode="External"/><Relationship Id="rId19" Type="http://schemas.openxmlformats.org/officeDocument/2006/relationships/hyperlink" Target="https://login.consultant.ru/link/?req=doc&amp;base=LAW&amp;n=541061&amp;dst=100316" TargetMode="External"/><Relationship Id="rId31" Type="http://schemas.openxmlformats.org/officeDocument/2006/relationships/hyperlink" Target="https://login.consultant.ru/link/?req=doc&amp;base=LAW&amp;n=527640&amp;dst=9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2588&amp;dst=100026" TargetMode="External"/><Relationship Id="rId14" Type="http://schemas.openxmlformats.org/officeDocument/2006/relationships/hyperlink" Target="https://login.consultant.ru/link/?req=doc&amp;base=LAW&amp;n=141711&amp;dst=100005" TargetMode="External"/><Relationship Id="rId22" Type="http://schemas.openxmlformats.org/officeDocument/2006/relationships/hyperlink" Target="https://login.consultant.ru/link/?req=doc&amp;base=LAW&amp;n=541061&amp;dst=101183" TargetMode="External"/><Relationship Id="rId27" Type="http://schemas.openxmlformats.org/officeDocument/2006/relationships/hyperlink" Target="https://login.consultant.ru/link/?req=doc&amp;base=LAW&amp;n=527640&amp;dst=100185" TargetMode="External"/><Relationship Id="rId30" Type="http://schemas.openxmlformats.org/officeDocument/2006/relationships/hyperlink" Target="https://login.consultant.ru/link/?req=doc&amp;base=LAW&amp;n=527640&amp;dst=100474" TargetMode="External"/><Relationship Id="rId35" Type="http://schemas.openxmlformats.org/officeDocument/2006/relationships/hyperlink" Target="https://login.consultant.ru/link/?req=doc&amp;base=LAW&amp;n=447009&amp;dst=100012" TargetMode="External"/><Relationship Id="rId8" Type="http://schemas.openxmlformats.org/officeDocument/2006/relationships/hyperlink" Target="https://login.consultant.ru/link/?req=doc&amp;base=LAW&amp;n=141711&amp;dst=10006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5277</Words>
  <Characters>30084</Characters>
  <Application>Microsoft Office Word</Application>
  <DocSecurity>0</DocSecurity>
  <Lines>250</Lines>
  <Paragraphs>70</Paragraphs>
  <ScaleCrop>false</ScaleCrop>
  <Company/>
  <LinksUpToDate>false</LinksUpToDate>
  <CharactersWithSpaces>35291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Сафонова</dc:creator>
  <cp:keywords/>
  <dc:description/>
  <cp:lastModifiedBy>Ольга Александровна Сафонова</cp:lastModifiedBy>
  <cp:revision>1</cp:revision>
  <dcterms:created xsi:type="dcterms:W3CDTF">2026-09-18T10:35:00Z</dcterms:created>
  <dcterms:modified xsi:type="dcterms:W3CDTF">2026-09-18T10:35:00Z</dcterms:modified>
</cp:coreProperties>
</file>